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2019科技大会讲话稿精选</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人类社会的发展，都是走在基础科学进步的大道上的。下面是小编给大家整理的2019科技大会讲话稿精选，仅供参考。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2019科技大会讲话稿精选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敬的各位领导、同志们：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大家好!在这里，我们喜气洋洋、欢聚一堂，召开两年一届的科技大会，首先我祝贺科技大会的胜利召开，并预祝大会圆满成功。我作为包钢勘察测绘研究院的一名年轻的职工在科技大会上发言，我感到由衷的兴奋，尤其是今天能代表技术后备人选在这里发言，我更感到无比的荣幸和激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首先，请允许我以个人的名义，向关心和支持我们的各级领导表示衷心的感谢!向风雨同舟、相互支持、并肩奋斗的同志们致以崇高的敬意!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如今，卫星定位技术、遥感技术、地理信息系统技术和网络技术的发展， 使测绘高新技术和测绘成果越来越广泛地应用于经济社会发展的各个领域，这为测绘事业发展带来了新的契机。这为测绘事业发展提供了广阔的空间，同时对我们年轻的测绘技术人员提出更高要求。首先要求我们树立热爱测绘，献身测绘、爱岗敬业、乐于奉献、精益求精的思想意识，树立院兴我荣，院衰我耻的思想意识，顾全大局、立足本职、爱岗敬业、忠于职守。以院为依托，和院共甘苦，同心同德，同舟共济。其次要求我们加强学习，不断更新知识和技术，努力提高自身素质，及时掌握测绘前沿新技术、新知识，奋发图强，勇于创新，缩小差距，为勘察院的建设与发展献技献策，实现科学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回顾二年来的工作，我作为一名年轻的技术人员，深知自己的能力和水平相对较弱，因此在工作中虚心向同志们学习，从外业观测到内业计算，不以印象作业，严格按照规范要求，努力作到精益求精。在包钢尾矿坝沉降观测的外业观测和内业计算整理;乌海四道泉的GPS观测和解算;白云地理信息库的建设等项工程中，让我从一名普通作业员，逐渐掌握了测绘的新技术，攻克了一个又一个难关，较好地完成了本职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当然，我们今天所取得的成绩离不开各级组织各级领导的培养和帮助，离不开各位同事的大力支持和配合。是你们为我们的成长创造了空间和条件，为我们的工作创造了和谐的氛围和环境。我们的每一点滴进步，领导和同志们都给予了极大的关注和鼓励，并给予了充分的肯定和荣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从我内心来讲，我深知这个荣誉是大家的、是集体的，没有你们，我们将一无所成。今天我们能够被评为20xx年度的院技术后备人选，首先感谢各级领导的帮助和关爱，使我们能够在政治思想和业务素质等诸多方面逐步走向成熟和完善，在人生的道路上一步一个脚印的踏实前进;感谢院各部门和全体同事在日常工作、学习中的相互支持、协作和配合。良好的团队风貌，团结向上的拼搏精神和充满活力的工作热情。使我们能够圆满完成各项工作任务，并能有创新和拓展，使我院的工作开展的有声有色，使我们的才能得到了充分锻炼和展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我想，所有获奖的同志都不会沉醉在今天的荣誉与掌声中，这仅仅是我们出征的战鼓，前进的号角。雄关漫道真如铁，而今迈步从头越，让我们积极行动起来，从我做起，从现在做起，自觉加强十二五规划重要方针的学习，努力掌握科学文化知识，不断提高自身的综合素质。我们将把过去的成绩作为新的工作起点，以更高的标准严格要求自己，虚心学习他人的长处，使自己的业务水平在工作中不断提高和完善，认真履行岗位职责，踏实工作，爱岗敬业，始终保持着旺盛的精神风貌和饱满的工作热情，全心全意地投入测绘工作，以此来回报各级领导和同志们的鼓励和期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作为包钢勘察测绘研究院的一名职工，院兴我荣深深地印在我的心中。昨天我们为之努力了，那么明天我们将更加努力。让我们携起手来，把包钢勘察测绘研究院的明天建设的更加繁荣昌盛!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2019科技大会讲话稿精选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同志们：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刚才，王县长对全县科技工作进行了全面总结和部署安排，乡镇、开发区签订了科技进步目标责任状，任务已经明确，请大家认真抓好落实。下面，我讲三点意见。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一、深化认识，切实增强抓科技工作的紧迫感和责任感 近年来，我县把加快经济转型升级、提升自主创新能力作为贯彻落实科学发展观、转变经济发展方式、建设创新型城市的两个关键环节，坚定不移地走自主创新之路，科技创新工作迈出了坚实步伐，为保持我县经济社会平稳较快发展作出了积极贡献。县委、县政府对全县科技工作表示高度肯定和充分满意的。但是，对照时代发展的要求，与周边经济发达地区相比，我县科技创新工作仍然有较大的差距，抓科技创新工作的任务还很重，抓科技工作的紧迫感和责任感来不得半点松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应对后危机时代，必须强化科技创新。历史经验表明，经济危机往往孕育着新的科技革命。谁重视科技创新、谁重视新产品开发、谁掌握了核心技术、谁拥有自主知识产权，谁就把握住了战胜危机和困难的主动权，否则将会被边缘化，在区域竞争中就会处于劣势，发展就会更困难。抓科技创新面临的压力和挑战从来没有像今天这样严峻。而当前，在我县，无论是企业还是党委政府、部门领导干部在抓科技创新的认识上还是有差距，抓科技的思路还不够开阔，办法还不够多，乐于为科技创新打基础，敢于为科技创新作贡献、勤于为科技创新出实招的氛围还不够浓，抓科技工作还停留在个别部门，大科技的工作格局还没有形成;许多企业抓科技研发、抓技改投入的主动性还不够，部分企业几年没有技改投入，以低端产业、低附加值产品、低层次技术、低价格竞争为主的发展路子难以为继。我们一定要把握这次危机带来的结构调整和产业升级的有利时机，切实增强抓科技工作的责任意识，乐于为科技创新做基础性工作，敢于为科技创新担当责任，切实把支持服务科技创新转化为自觉行动，以实际行动推进科技工作，努力走出一条以科技创新带动产业转型，以产业转型带动城市转型的发展新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加快经济转型升级，必须依靠科技支撑。加快经济转型升级，必须坚定不移地推动三大转变，就是由投资驱动向创新驱动转变，由生产制造向设计创造转变，由资源依赖向科技依托转变。无论是创新驱动、设计创造还是科技依托，核心在于科技，在于创新。而当前，我县产业技术水平还不高，创新能力还较薄弱，大部分产业仍处在国际产业链的低端，产品附加值低，技术开发和大规模产业化受制于人。科技成果数量远远不足，传统产业科技含量低，特别是缺乏带动性强、附加值高、产业规模大的科技成果和项目。高新技术产业比重小，全县国家重点扶持高新技术企业20家，省级科技型中小企业49家，总量只占规模以上企业的约 6.5 %;省级高新技术企业研发中心12家，市级高新技术企业研发中心7家，国家级还是空白。单位产出能耗水平较高，万元GDP能耗和万元工业增加值能耗大，产业集群还要加快推进，经济发展方式集约化程度低。这些都说明，依靠技改投入提升传统产业、依靠科技创新发展高新技术产业，依靠科技支撑新的经济增长点刻不容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3、实现两年大跨越，必须壮大科技实力。实现两年大跨越，不仅需要增加投入做大总量，更需要依靠科技进步提升质量。近年来，我县加大科技投入，在发展高新技术产业、推进创新平台建设，引进高层次人才等方面取得了明显成效。但与昆山、江阴、武进等周边城市相比，长兴的科技实力明显不足。实践表明，科技实力的差距最终导致经济发展的差距。从科技投入看，20xx年我县科技经费投入占地区生产总值比重不到3%，研究与实验发展经费支出占GDP的1.38%，企业技术开发经费只占销售收入的1.33%，全社会科技投入明显不足，与江阴、昆山、武进、嘉善等地差距较大。从产出效果看，全县经济增长仍然主要依靠增加要素投入拉动，高新技术产业产值只占全县规模工业产值的8.7%，每万元固定资产投资效果系数只有11.76%，而江阴、昆山、武进分别达到36.56%、58.09%、23.88%，低于全省、全市平均水平。因此，加大科技投入，加快科技创新，增强科技实力，是提高投资效果的必由之路，是实现两年大跨越的必然选择。我们一定要从战略的高度认识和加强科技工作，一手抓招商引资，一手抓科技创新，加快推进科研机构、科技成果、研发人才等创新资源的有效集聚，为两年大跨越、再创新辉煌提供有力的科技保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二、加快实现重大突破，充分发挥科技创新在县域经济发展中的支撑作用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科技创新事关长兴发展前途，全县各级各部门和广大企业要以更高的定位认识科技、更好的思路谋划科技、更实的举措抓好科技，不断健全以政府为主导、企业为主体、市场为导向的科技创新体系，加快经济发展由投资驱动向创新驱动转变，不断开创科技创新工作新局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要加快在科技园区建设上实现重大突破。要始终坚持把公共创新平台作为推进科技创新的战略切入点，作为政府对创新领域直接投资的重点，强势推进，重点突破。要只争朝夕，抢时抢点，加快五大创新平台的建设进度，确保科技创业园二期提前投入使用，确保浙江大学国家大学科技园初见形象，确保浙江省绿色动力能源集成创新公共服务平台升级升格，确保中国浙江长三角〃欧洲波罗的海国际技术转移中心作用发挥更加明显，确保中科院电子学研究所先进电子信息产业示范园加快推进。要更加突出五大创新平台的内涵和质量建设，加快研究创新型人才与高科技项目引进，努力建成一批标准高、配套好、功能全，具有较强吸引力和孵化育成功能的科技载体，努力将五大创新平台打造成为高层次创新创业活动的宝地。同时，要高度重视加快浙大农业科技园建设，努力将其建设成为现代农业科技示范园区和农业科技推广中心，成为全县农业转型升级的发动机、播种机农技部门要以此为平台，科技服务七大特色产业和九只高效特色产品发展，加快新品种、新技术的引进力度，为农业增产、农民增收和农村发展提供有力支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要加快在企业研发上实现重大突破。企业是科技创新的主体、研发投入的主体、科技成果转化应用的主体。美国50-60%的科技进步发生在中小企业，80%以上的新开发技术由中小企业创造。深圳90%以上的研发机构设立在企业，90%以上的研发人员集中在企业，90%以上的研发资金来源于企业，90%以上的发明专利出自于企业。广大企业必须要将科技研发投入作为企业发展的重要战略，充分利用各项优惠政策，积极与高等院校和科研院所加强合作，采取产学研结合的方式，共建科技研发中心，在关键领域形成具有自主知识产权的核心专利和技术标准。要充分利用县内已有的创新公共服务平台，开展各类技术创新活动，与高校开展配套协作，实现从跟踪模仿生产转向自主创新制造的转变，尽快形成面广量大的高新技术企业群和产品群。要加快构建产业技术联盟，重点在新能源、装备制造业、白色家电、新型纺织等战略性新兴产业领域，建立一批以企业为主体、产学研紧密结合的技术创新战略联盟，建设产业公共研发中心，引领产业结构调整和优化升级。要高度重视加强科技型企业家的培养，深入实施企业家培训12345行动，加大企业家境外培训力度，充分发挥企业家在自主创新活动中的核心地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3、要加快在科技招商上实现重大突破。科技招商是自主创新的驱动器。科技招商可以引进资金、带来技术、吸引人才，是推进科技进步与创新的重要渠道。全县各级各部门要在大招商、招大商、大领导招大商的过程中，高度重视科技招商，抓紧拿出科技招商方案，科技部门要发挥科技招商的领唱作用，切实负起责任，勇挑重担，在抓好科技项目立项、评审、评估、评定、评奖等日常管理工作的基础上，深入一线招引一批有价值的高科技项目。要把科技园二期、浙江大学国家大学科技园作为重点招商平台，早抓科技招商，争取工程一完工就有科技项目入驻。要继续加强对欧美、日韩等国家和地区的招商，吸引海内外留学人员、优秀科技人才来长兴创新创业，以高层次人才带来高水平项目。要加大与中科院、浙大、上海等地的大院大所、国内外著名高校的合作，吸引其实验室、研发中心进驻长兴，打响具有影响力的自主品牌。要选择武汉、成都、西安等科技资源丰富、产业资本和市场相对不足的地区，进行针对性招商。要牢固树立人才是第一资源的观念，扎实推进招才引智工作，建立紧缺型人才动态信息库，多渠道引进企业发展急需的科技创新人才，下本钱引进产业发展急需的海外领军人才及其创新团队，竭诚为科技人才创造良好的工作生活条件，使各类科技人才真正有荣誉、有地位、有实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4、要加快在科技投入上实现重大突破。科技投入是公共投入，具有战略性;成果转化是企业投入，又具有风险性。必须充分发挥企业投入的主体作用和社会资本投入的重要作用，使财政资金切实发挥四两拨千斤的作用，企业和社会各方面的投入积极性得到最大程度激发。要加大向上争取经费的力度，将积极对上争取作为科技工作重要内容之一，主动对接国家中长期科技发展规划和各级产业振兴规划，全力以赴做好有关科技政策、科技项目和科技资金的对上争取工作，力求长兴有更多的企业和项目获得上级更多更大的支持。要加大财政投入力度，切实把钱用到刀刃上，优先解决市场资源配置机制不能有效解决的早期投入等问题，投入重点转向支撑经济社会发展的关键领域、科研基地和科技队伍建设，切实发挥财政科技经费的杠杆效应。广大企业要积极投身千企升级大投入活动，加快技改投入，引进新设备、新技术，更多地把有限的资金用在形成大产业、大企业的研发和技术创新上。各类金融机构要积极支持自主创新，帮助企业向上争取更多的创新项目资金扶持，为现有企业的研发提供专门的信贷支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三、加强领导，着力营造有利于科技创新的良好环境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当前，我县发展正处于关键时期，科技创新工作正站在新的起点上，应该说今年的工作很多、任务很重、要求很高。各级各部门要进一步统一思想，深化认识，切实把科技工作作为事关经济社会发展全局的一件大事来抓，充分调动方方面面的积极性、主动性和创造性，进一步推动我县科技工作取得突破性、实质性跨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要切实加强领导。各级各部门领导干部要把技术创新和科技进步作为一项重要职责，坚持一把手抓第一生产力的工作机制，全面落实党政领导科技进步目标责任制，建立科技创新工作例会制度，定期召开科技创新工作领导小组会议，专题研究解决科技进步和科技创新工作中的重大问题，统筹推进科技工作，加快形成大科技格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要进一步落实政策。近年来，县委、县政府相继制定了一系列科技创新的扶持政策，各乡镇和有关部门要认真落实我县支持技术创新的各项政策，同时借鉴外地的成功做法，立足本辖区、本部门的实际，制定和完善科技创新的扶持措施，为新技术推广、新产品研发、新项目实施、新成果转化提供更好的支持和帮助。同时，要督促检查企业利用好优惠政策，提高科技项目转化效果，确保政策措施真落实、科技项目真转化、科技实力真提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要不断优化环境。科技工作需要齐抓共管、上下齐心。要充分利用各种舆论工具，把创新理念渗透到各行各业，使自主创新真正成为时代主旋律，成为推动经济社会又快又好发展的强大驱动力。广大企业经营者要增强自主创新的信心和勇气，树立办大企业、干大事业、求大发展的创业激情和胆识。广大科技人才要大力倡导追求卓越、勇攀高峰的良好风气，树立一批自主创新典型。要广泛宣传各类支持创新、实践创新的优秀企业和先进个人，形成良好的社会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同志们，科技是我县经济社会发展的潜力所在、关键所在、希望所在，全县科技战线肩负着新的历史使命。让我们在科学发展观的指导下，群策群力、扎实工作，努力开创我县科技事业的新局面，为我县两年大跨越、再创新辉煌作出新的更大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2019科技大会讲话稿精选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尊敬的各位领导、各位同志：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大家好!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我叫张新英来自项城市纺织有限公司二分厂。今天，我很荣幸能在这里，代表受表彰的所有人员，向一直以来关心和鼓励，给予我们科技工作者支持的各位领导同志致以深深的谢意!感谢你们在工作上、在学习上、在生活上，给予我们的照顾和支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我1988年毕业于河南省纺织专科学校，同年参加工作。历任生产技术科副处长，质检科科长，后纺车间支部书记兼主任，现任二分厂党支部书记兼厂长。个人先后荣获周口市三八红旗手、项城市劳动模范、河南省百项优秀职工技术成果奖、周口市五一劳动奖章等荣誉称号。我所在的分厂被河南省总工会授予五一劳动奖状，党支部被授予周口市五好党支部，团支部被授予项城市青年文明号，河南省青年文明号。这些荣誉是我们集体的结晶，我只是按照自己的职责，尽到了自己的一份义务。组织上却给予我这么多的荣誉，深感受之有愧，深感肩上的责任重大。组织培养了我，我应该为组织作出自己的贡献。今天在这里，我将近年来学习、工作的一点感受，向各位领导，各位同志作以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 大胆实践，敢于创新，坚持不懈是技术创新的动力源泉。 一个企业没有技术创新，不淘自汰。一个人工作中无创新，不打自倒。我所从事的是棉纺工程学科，它具有很强的试验性和实践性，它需要精细化的观察大胆实践，破传统藩篱，独辟跷径;又需要管理的执行使其发挥作用。面对这些，我知道自己的能力有限，但是我有坚定的信心去实现这个目标，我始终把创新作为自己人生的阶梯和动力源泉。在质检科的几年间，我主持开发出抢战市场的普纺21支棉纱、精梳40支棉纱，填补了企业的一项空白。其中，普纺21支纱被评为河南省百项职工优秀技术成果奖，累计为企业创造效益三千多万元。创新是一个民族前进的不竭动力，也是促使一个人不断进步的源泉。无论是在技改、管理、生产方面都力求创新。有一段时期，公司的产品经常出现质量波动。为了解决这项难题，反复翻阅资料，查找不足，当得知质量波动是并条工序方面时，我和同事连续几天在并条工序研究攻关，最终查找出了以改变并条齿轮来消除机械波的不足之处。后经反复试验，终于将问题解决。由此事所著的论文《优选并条工艺，提高产品质量》引起了学术界的关注。20xx年，公司组织细纱挡车工参赛全省操作比武，为了取得比武的胜利，我先后带领选手到众多优秀厂家学习。面对优秀厂家的选手出色地表现，我发觉了自己选手的不足，特别是在时间上的差异。如果无所改观，失败注定是必然。看在眼里，急在心里。有同志劝我：什么事不要那么认真，大不了放弃算了。我想做什么事，必须有必胜的信心，一定要有不达目的誓不罢休的勇气。在反复对比与别人的差距之后，坚持有所为，有所不为的原则，把我们自己的长处充分发挥，以优势定胜局，最终以双手换粗纱的绝对优势，占领了制高点，取得了省比武的团体冠军。后经省科技厅等五家部门的认定，此操作法填补了国内操作法的空白，此后作为河南先进操作管理方法在全省推广，开创了细纱操作法的新纪元。20xx年底公司提出向全国一流进军的目标，要实现这一目标，关键是产品质量。而当时的产品质量正被毛羽、异纤、棉球等纱疵困绕，为了解决这一问题，我根据自己经验，抛弃了传统思路，从小处钢圈钢丝，集棉器入手一举攻破了质量难关，从异纤的挑拣流程了进行了改造，有效的降低了异纤，吨纱为企业创利润800多元，为企业的长期目标铺平了道路，年为企业创收近400万元利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近几年来我在国家核心期刊发表了《普梳、涤棉混纺本色纱线标准》《镀氟钢领，钢丝圈的优选工艺配置》《异纤的发展和探讨》等数十篇论文，取得了一定的社会效应。技术成果《FA507细纱机车尾轴套的改进和应用》《转杯纺纱大混筒工艺》已被公司采用，正在为公司的进步发挥效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 以行代言、任劳任怨，率先垂范是工作进步的保证。 己所不予，勿施于人。无论什么事，要求别人做到，自己首先要做到，否则所有的一切只能是空谈。作为一名管理干部技术干部更应该如此。在学习方面，为了提高自己的业务水平，我有一个原则就是抓住一切可以学习的机会，虚心求教。几年间记录了近四十本资料。有时为了解决一个疑难问题，南上北下，不远千里，直至问题最终得以解决。为了适应新时代的需要，公司发展的新需要先后学习政治理论，专业书籍，电子计算机，外语等，不断陶冶自己的情操，开拓自己的视野。20xx年，组织上委派我到后纺车间主持工作。当时的后纺车间由于种种原因，人心浮动，不思进取，许多人为我担心。家人也劝我说，作为技术干部可以，做管理干部是得罪人的工作。我知道世上无难事，就怕有心人。只要努力没有解决不了的困难。当时是在众人怀疑的目光中到了后纺车间。经过深入基层，调查研究，同职工谈心，很快理清了思路，提出了以提高质量为中心细、严、活、新的管理办法，使各项工作很快步入了良性循环轨道。细：既健全制度，层层分解，层层落实，认真考核，增强干部职工的责任感。严、坚持处理问题，不讲关系，不讲情面，铁的纪律，铁的手腕，公平公正。活、博采众长，以灵活多样的形式开展工作，坚持大才大用，小才小用，是才必用，人人有用，充分调动员工的积极性。新、打破传统，求新，求变，全方位向目标挺进。一份耕耘，一份收获，辛勤的汗水换取的是丰硕之果短短的六个月时间，后纺车间的质量水平由乌斯特公报50%的水平提升到25%的水平。成绩的背后却是涩涩的酸楚。身为一名母亲，我却常常因为忙于车间里的工作而不能照顾家人和孩子。当时，我的母亲因病住院，由于当时任务重，一时抽不出身来，只好将母亲托负给家人，自己仍然坚守岗位。为了工作，有时经常加班加点，自己年幼的孩子无法照料，只好托付在父母家中，有时一连十几天顾不上照看，孩子见我都陌生不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行动是树立自己形象的最好舞台，结果是证明自己能力的最好标尺。我很少休息星期天，并且经常加班加点，手机号码全车间公布，24小时从不关机，只要是公司有事，一个电话她随时就到。一次公司组织模范人员外出旅游，值班长张勇也在其中，她就主动揽下了该值班长的工作，连续几天都是值了白班又值夜班，为的就是让员工放心出游，使工作做得更好。20xx年公司重大技改期间，需要安装国产新型细纱机、络筒机，进口自动络筒机，倍捻机、并纱机。当时国产设备安装可谓称轻车熟路，而进口设备的安装谈何容易，有些是日语说明，还要查找资料翻译成中文，即使组装完成，调试相当困难。当时并没有被困难所吓倒，为了早日完成任务，成立攻关小组，制定攻关措施，把家务置之度外，全身心地投入到工作中去。我坚持每天都到现场与质量检查人员一起并肩战斗，与一线员共同攻关解难。因超负荷的工作，我患病住院，在动完手术的第三天，硬撑着回到了工作岗位上，最终完成了公司交付的任务。但是也留下了我无法弥补的遗憾。养儿防老，养女为孝。作为母亲我忽略了对儿女丈夫的关爱;作为女儿我却未能在母亲面前尽孝。20xx年四月技改开始，我的母亲患上重病，当年十月份母亲去世，之间我只探望了两次，母亲在弥留之际还在叫我的小名。树欲静而风不止，欲养亲而亲不在。今天想起这件事，我的心仍然很难平静。但是我不后悔，我相信母亲九泉之下看到我们取得的成绩，她一定会笑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 关心员工、团结同志是提高管理水平，增强凝聚力的根本。 松下幸之助曾说：口才，金钱，知识，手腕固然重要，但能感动人、最能抓住人心的是诚实，最使职工受感召而毫无保留的奉献的是高尚无私的人格。我深知这一点，我常想 管理不应该只是管人，应该管的是事、理的是情，关键是如何抓住员工的心。我所在的分厂，年青人比较多。为了调动年青人的工作积极性，我抓住年青人好动、爱学、求上进的特点，在内部组办了《周刊》小报，为一批青年营造了弘扬正气，奉献企业的大舞台。组办了党团义务宣传队和共青团义务消防队，和科技学习小组为有各种爱好的青年人提供了用武之地。得助于这些措施的行之有效，不仅使内部呈现出生机昂然的局面，并且为企业培养输送了一大批人才。我所在的车间有一批家庭负担较重的老职工。如何对待老职工关系企业的未来。老吾老以及人之老，幼吾幼以及人之幼。老职工是企业的功臣。对他们要因人制宜，适时激励。我常想：老职工是企业的宝贵财富，是看的见的企业资产，调动他们的积极性，无异是挖掘了一个金矿。一位老职工，妻子有病，大儿子下岗，本人身体不好，小儿子考上大学后，无钱供应。我得知这一情况后，主动资助500元钱，这位老职工激动地流下眼泪。我所在的分厂有七百多人，员工能否稳定事关公司大局。我坚信：你如何对待职工，职工就会如何对待你，只有对他们尊重，才能让他们为企业奉献。对待员工，坚持有病探望到家，有困难帮助到家，有事慰问到家。遇到有思想问题的干部职工主动谈心积极帮助。20xx年，细纱一挡车工在外面租房居住，但在一次上班中，因家中无人失窃。为孩子准备的学费及电视机等物品均被盗走，对家庭本不富裕的她是一大打击，同时工作情绪也受到了影响。我得知这一事情后，当即找到这名员工，对其进行心理安慰，并掏出随身带的200元钱交给她，以接济生活。事后其他员工也纷纷伸出了援助之手，很快就捐献了一千多元钱。当该女工接到工友的这些钱时，感动得热泪盈眶。我不愿意看到职工为家庭困难而流泪，但是我愿意员工为感动而流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有一句名言：人生为一件大事而来，做一件大事而去。科学技术工作是孤独的，需要忍耐别人所不能忍受的孤独和寂寞;但是作为科技工作者管理者，同样需要沟通，交流和协调，二者的临界点就是培养团队意识，让组织内部的每一个人都动起来，技术才能进步，创新才能实现。为了找准这个临界点，我努力学习党的理论知识，加强党性修养，同时积极搞好传帮带，甘为人梯，为领导培养吸收了大批的优秀人才，为企业培养中坚力量。近年来，先后学习多种党的文献和理论知识，努力提高自己的素质修养。主动团结同志，发扬民主，集思广益，使支部工作始终充满活力，形成了一个团结奋进，务实进取，有高度凝聚力、向心力、战斗力的战斗集体，受到公司的多次表彰，近几年来，我们支部培养的积极分子入党68名，有的已走上重要领导岗位，有的成为技术骨干。有1人被评为周口市劳模，4人被评为项城市劳模，4人获得项城市总工会五一劳动奖章，2人被评为项城市优秀共产党员，1人被评为项城市十大杰出青年，26人获公司劳模、优秀共产党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尊敬的各位领导、同志们!成绩已属于过去，我们没有为鲜花和掌声而陶醉，面对今天科技兴企、科技兴项的大舞台，我们信心百倍、目标更加坚定，热情更加饱满，坚信在市委，市政府的正确领导下，我们的科技事业一定能结出丰硕之果!我们的家园项城一定能笑傲中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【2019科技大会讲话稿精选】相关文章：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安全生产领导讲话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加强城市社区工作（采访稿提纲）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新产品发布暨誓师大会发言稿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在新闻发布会上的讲话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在优秀班主任表彰暨聘任培训大会上的讲话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在外商投资顾问座谈会上的讲话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在共青团#镇第四次代表大会上的讲话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在全县老干部会议上的讲话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在各界人士迎中秋座谈会上的讲话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在×镇建镇十周年纪念大会上的讲话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931345213a594fec" /></Relationships>
</file>