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“学习黄大年同志先进事迹，争做黄大年式优秀教师”党日活动心得体会</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在本次党日活动中，大家再次集中学习了XXX总书记关于学习黄大年同志先进事迹的重要批示，深入了解了黄大年同志的主要生平事迹。通过学习，黄大年同志的先进事迹使我深受教育和鼓舞。随后，支部全体党员更是舍弃了休息时间全心投入教研室教学档案整理工作，以迎接本科教学评估检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透过文字，我看到的是一个有血有肉、有情有义、报国心切、矢志不渝的当代中国科学家的形象。我要从5方面认真学习黄大年精神一是政治品格，二是赤子情怀，三是敬业风范，四是创新精神，五是高尚情操。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黄大年这样说过“只要祖国需要，我必全力以赴”在祖国需要的时候黄大年听到了祖国对他的召唤。黄大年回来了，就这样怀着一颗赤子的爱国之心毅然决然回到了祖国。七年里他兢兢业业、只争朝夕、刻苦钻研，带领科研团队勇于创新、顽强攻关，取得了一系列重大科技成果，填补多项国内技术空白，部分成果达到国际领先水平。活着，工作着，人是快乐的。他用实际行动，诠释了“只要祖国需要，我必全力以赴”的爱国誓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黄大年教授在科学研究方面有两个突出点，一是研究内容着眼于国家需要，着眼于世界前沿，做真正有意义的事情；另外是他做科研的忘我精神和全身心投入。我们知道，所有成功的科学家一定具有的共同点，就是他们必须付出大量的时间和心血。其实只要我们全心全意投入到有意义的科研工作中，就一定会出有意义的成果，如果大家一起努力，就一定会把教研室乃至学校的科研工作推向一个新的高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黄大年短暂而精彩的一生启示我们，把个人梦与中国梦紧密联系在一起，个体奋斗的价值才能得到升华，人生才能具有超越小我、成就大我的非凡意义。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黄大年同志的事迹为我指出了今后努力的方向：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1.我要以黄大年同志为榜样，学习他做一个既有爱国之心又有报国本领的高校教师。在做好教学工作的同时，兼顾做好科研工作，用实际行动为祖国的高等教育和科研事业添砖加瓦。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2.学习黄大年无私奉献精神和家国情怀，以黄大年为楷模，努力为实现中华民族的伟大复兴和中国梦，贡献自己的一份力量。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作为一名高效教师，不仅要以身作则，身体力行，不断提高自身修养，还要在教学全过程中做好学生的德育教育工作，既传授好知识，又教育引导好我的学生们拥有一颗对祖国的赤子之心，像黄大年同志一样，把满腔的报国之志投入到祖国建设事业中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d0d5ca1d56cd4487" /></Relationships>
</file>