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2020年中考英语试卷分析</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2020年中考英语试卷分析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唐县白沙中学 宋佳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一、命题思想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是非同寻常的一年，一场突如其来的新考验，不期而遇的新挑战，来到了全国人民面前。全国各地抗击新冠肺炎疫情涌现出无数可歌可泣的人和事。各地学子开展线上复习备考，学习方式不同以往，学习效果也不尽相同。2020年河北省中考英语试题坚持“稳中求变，变中出新”的原则，充分考虑学生居家学习带来的学情变化，注重试卷关键节点的衔接，使试题的难度梯度更平缓，致力于给考生获得感，发挥中考试题导向作用，体现了中考试题的教育责任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二、试题结构及特点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中考英语试题符合新课标的要求，对基础词汇的考查更加灵活，对课外阅读积累量的要求进一步提升。试题难度“深浅”分明，浅水区侧重考查学生对基础知识的掌握及运用，要求学生在平时学习和做试题训练过程中养成良好的习惯，不可抱有“差不多”的想法，细节决定成败；深水区试题区分度明显，更加侧重于考查学生对课标内不同话题及文化现象的理解把控能力和对语言的归纳总结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试题从结构上有了一定的变化，更加注重了英语的整体性，由于中考全面使用答题卡，首先，将英语听力的Ⅱ卷61-65题提到了试卷的26-30题，这样一方面减少了学生们听完Ⅰ卷完全放松，不能很快回归试卷的情况，另一方面更是增加了听力的连贯性，让整个听力考察一气呵成。其次，单项选择、完形填空、阅读理解、任务型阅读、词语运用和基础写作，逐题展开，衔接自然，整张试卷共计11道大题，86道小题。试题既置入时代背景，贴近时代，又具有长期的参考价值和研究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（一）听力部分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听力部分共30个小题，五个题型，分客观题和主观题两部分。该部分旨在考查考生从有声材料中获取语言信息并处理信息的能力。考查的方式主要包括捕捉句子中的关键信息,语速适中，难度适宜。听力部分设计由浅入深,由易到难,循序渐进,从知识到能力,具有一定的梯度,对于基础较好的学生来说，此套听力题略显简单，对有一定英语基础，但掌握不扎实的学生来说，听力还存在薄弱的环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（二）单项选择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部分的试题紧密结合学生的学习内容，并突出重难点的考查，基本将学生应该掌握的知识要点和语法要点进行了一个检验，知识覆盖全面，突出了平常复习重点，包括了介词、代词、名词、动词、形容词等在内的词性的用法，又涵盖了短语搭配、时态及从句的用法。通过下表可以看出，考点涉及课标要求学生所学的各主要语法项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单项选择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题号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考查内容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介词辨析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人称代词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情态动词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名词辨析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形容词比较级最高级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动词被动语态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动词短语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复合句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宾语从句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（三）完型填空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题属于中等偏难题，综合考查了学生的阅读能力和语言知识的运用能力。所选短文贴近学生生活，将知识和生活融为一体，重在考察学生在填空时，立足于整篇短文，注重语境及文义的整体性、连贯性，从而结合所学知识点做出正确判断，本次完型填空的选材是考试季来临，学生如何应对压力的解决办法，面对中考所有初三学生或多或少都会有一些压力，那么如何应对呢？文中提到了通过锻炼，通过听音乐，通过读书，通过笑声等，甚至通过帮邻居遛狗，都是缓解压力的好方式，题目的设置关注了学生的心理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完形填空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题号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考查内容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名词ways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动词walk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名词sports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连词if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形容词happy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副词anywhere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动词read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副词never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动词worry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动词短语talk about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（四）阅读理解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阅读理解题从多个层面考察学生的输入信息的速度和对不同语篇的整体理解能力，并且强调多学科知识的贯通，注重培养学生的语篇分析能力、判断能力以及根据寓意进行逻辑推理的能力,这对学生在考试中的阅读速度和阅读质量都提出了新的要求:即要求学生提高阅读速度,增加阅读量和扩大词汇量等。本次试卷阅读理解共有四篇，内容涵盖生活中的各个角落，语篇新颖，实用性强。阅读是英语考试的重头戏，俗有“得阅读则得天下”，阅读对考生的重要性可见一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试卷选取了4篇文章。A篇阅读理解是学生们在课堂分享自己梦想的工作，51和52题是细节理解题，学生通过勾画线索很容易找到答案，53题立意升华，四名学生梦想工作的共同之处都在于帮助他人。B篇阅读理解分享了Dan说唱的经历，同学们的支持与鼓励让主人公Dan变的越来越勇敢，越来越优秀 。54题必须在理解文章第一行的基础上做出判断，55题是在理解文章倒数第二段的基础上对细节做出判断，56题题目的设定更巧妙的是在理解全文的基础上对结果做出推理判断。C篇阅读理解采用了表格的形式来描述学校的假日社团，旨在考查学生搜罗信息，逻辑推理、归纳、演绎等各方面的能力。阅读材料当然比较简单，但是在题目的设定上充满了技巧，57和59题是细节理解题，58题让考生根据所给事实做出判断他们这么做的目的，60题的推理判断必须再一次通读文章的基础上对四个选项一一做出判断，所以试题反映了教改的主旋律。D篇阅读理解题目的设定号召学生都要有一颗感恩之心。61和62题是细节理解题，认真阅读文章便能准确找到答案，63题是对词义进行推断，结合语境能够确定答案，64和65题直击作者用意，也体现本篇阅读理解的主旨，关爱他人，我们的社会，我们的家庭正是有这么多人无私的奉献，我们的社会才更和谐。试题注重对考生情感态度价值观的正向引导，考生的答题过程就是一次潜移默化的接受人文熏陶的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任务型阅读篇涉及的是“技术”在我们的日常生活中变得更加重要。其中66题回答过去人们获取信息的方式，应遵循和文中一致的原则。部分学生把newspaper丢掉，从而导致丢分。67和68题仔细阅读文章能够锁定答案，但部分同学对于简略回答问题不能准确进行概括，从而出现语法错误。69题找出具体段的主旨句，题目设置简单，一般在开头或结尾句，本题得分率较高。70题翻译句子考生太熟悉window的本意“窗户”，以致于不能准确翻译成“窗口”，出现些许失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（五）词语运用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题充分考查学生准确处理词汇的能力以及在具体语言环境中的灵活运用能力，强调了语言的运用能力。主要考查了一些常用的词语，考查形式涉及了动词时态、冠词、副词、名词复数、介词、代词比较级、序数词等。从答题情况看，盲填是一个难点，部分学生只局限于题目本身，忽略了语境及上下文之间的连系，缺乏对文章整体和语篇的理解能力。此题虽然10分，但拿满分也是很有难度的。失分率也挺高的，这就需要教师在平时的教学中应注意词汇的运用，做到“词不离句，句不离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词语运用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题号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考查内容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冠词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副词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特殊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疑问词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名词复数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介词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代词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动词时态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比较级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序数词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（六）基础写作部分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该部分包括连词成句和书面表达两大部分。连词成句考查学生的语言组织能力和语感。本张试卷的连词成句总体来说难度偏低。但83题出错较高。原因在于pass sb. sth.这一知识点有一部分学生没有掌握。所以在以后的教学中教师应多注意培养学生找短语和连句子的能力，以及对句型结构的分析与训练，以帮助学生更好的把握英语句子的结构特点。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书面表达题目的设定把整张试卷推上高潮。2020年特殊的一年，疫情面前正是广大医务工作者们舍小家，顾大家，不顾自己的个人安危控制住了疫情，作文设定从几个小场景入手，几个感人的画面，体现了家国情怀，学生通过写作是很好的家国情怀的体验。所以2020年的中考英语试题很好地体现考察学生的情感态度和价值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命题趋势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年来，中考英语命题一直在稳步由知识立意转向能力立意，英语学科测试模式由传统的重语言形式转移到重语言意义上来，让学生在阅读写作的过程中得到情感和道德熏陶，对语言使用的逻辑性提出了要求，更加重视对学生灵活判断语言情景以及综合运用能力的考查。2020年的中考命题仍然在2019年试题的基础上继续秉承实用性、开放性、时代性与人文性的特点，试题设计更加灵活，使中学生在关注自己的同时，放眼时代和社会，具有跨文化交际的意识和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听力测试标准有：听觉注意力，看听的时候是否能够集中注意力；听觉理解力和记忆力，测试能否掌握别人讲话的要点；听觉分析和归纳能力，对别人讲话的语气进行冷静的分析以及归纳概括；有一定的听写能力，将别人讲话的要点记录下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单项选择主要考查学生对语言知识的掌握情况，试题力求体现情景化与语境化。强调基础性，重点在于考查学生对初中英语基础语法的掌握情况和运用能力；覆盖知识面广，信息量大。综合考查学生语言技能的运用能力，特别注重考查学生在一定语言环境下使用英语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完形填空是一种综合性很强的考试题型，它旨在考查学生对词汇和语法知识综合运用能力的“知能混合”题型。它以阅读为形式，以上下文为线索，以理解能力、词汇知识、语法知识、习惯用法以及分析判断能力为解题基础。试题的设计遵循了“以实词为主，虚词为辅，突出词汇语境化”的原则。试题考查以情景意义选择为主，尽量避免了纯语法性的选择，突出“词汇语境化”的特点，充分体现了对学生综合运用语言能力的考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阅读理解主要考查学生对书面语言的理解能力，特别是获取信息的能力。试题充分考虑学英语学科的特点，树立以能力立意为主，兼顾知识立意的思想；注重语篇的考查，采用多种题材和体裁的语言材料，不仅重视语篇知识的考查，更要重视阅读技能(如文章细节理解、段落大意、猜测词义、推理判断、文章题目选择等)的考查。题材广泛，紧扣社会热点及现实生活，体现鲜明的时代性、教育性、真实性和实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 查摆问题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试卷命题以全面、准确地考查学生的综合运用英语能力为宗旨，真正落实“考查学生综合运用英语来做事情的能力”的评价指导思想，全方位、多角度地考查学生的综合运用英语的能力。考查内容包括：听力技能，知识运用，阅读技能，写作技能四大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试题根据命题原则精心选择语言材料。所选材料地道、鲜活，符合时代特征、贴近学生生活、体现社会热点、兼顾地域特色。而且体裁多样，不仅有记叙文、 说明文和议论文，还有形式多样的应用文。选材涵盖了有关社会、文化、生活、哲理、科普等方面的诸多话题，关注了人与社会和人与自然的和谐发展。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试卷语言材料选择还注重了趣味性。趣味性的语篇能激起学生继续阅读的兴致。如阅读理解中开篇段从“学生梦想的工作”开始，吸引了学生的眼球， 激发了他们继续了解语篇内容的兴趣;阅读理解中对梦想工作的讨论，激发学生对未来生活畅想等等，均是学生感兴趣的话题。因此，学生在阅读做题的同时，也是获取知识、拓展视野、畅想未来的过程。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试题设置严格遵循语言的语境特色。不孤立地考查某些知识，不机械地考查对知识的记忆。所有的对语言知识点的检测都采用较为真实的材料来考查学生用英语来做事的能力，而不是在脱离语境的情况下考查对某一个语言知识点或者某一语言微观技能的掌握情况。例如， 单项选择和完型填空部分，均摆脱了传统的“词汇 + 语法”的模式，各题都设置了具体的、真实的语境，使得试题的灵活性大大提高，体现了《英语课程标准》对初中英语教学所提出的新要求。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 改进措施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听力部分：教师应抓好单词的正确拼读，掌握常用的语调。夯实基础知识，对词义的正确掌握以及充足的词汇量有助于正确理解所听内容和捕捉关键信息。还应有良好的听音、辨音与发音的基本功训练之外，在发音习惯、发音规则、语法、词汇搭配、常用句型和表达等各方面都进行训练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（二）基础部分：夯实基础，回归课本，从多个侧面吸收课本的精髓。加强词汇运用能力，形成词块记忆。夯实语法基础在反复诵读课文的过程中，不断提升在语篇中分析、运用语法的能力。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综合部分：巧用真题，限时训练。每年的中考真题，从命题的科学性和严谨性方面来看，质量都非常高，因此成为考生考前练手的不二选择。如果考前能多做中考真题，能对中考命题的风格与趋势，考试的重点、难点、易错点，各知识板块的分值分布有大致的把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写作部分：循序渐进，加强训练，提高写作技巧。在课堂教学中，按照“句---段---篇”的训练程序，由易到难，循序渐进。在平时的训练时，要分阶段进行，有内容，有侧重。要培养谋篇布局的能力，找准切入点。要学会互评作文。同时应掌握一些写作技巧，注意书写习惯，增强写作信心，从而提高写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总之，从今年的中考试题中我受到的启发是: 一是研究课程标准，依托教材，掌握重点和要点，考什么不考什么，要心中清楚，在复习中不做无用功。二是训练到位，尤其是中考要考的题型，平时就要落实到位，并能在具体的语境中灵活运用。三是一定要将每种词的用法讲透练透。四是不要学死书，注意观察社会热点，结合生活，培养情感世界，丰富课外知识。只有这样，我们才会考出好成绩。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446af35aa3a4ab1" /></Relationships>
</file>